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9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0"/>
        <w:gridCol w:w="1335"/>
        <w:gridCol w:w="993"/>
        <w:gridCol w:w="2481"/>
        <w:gridCol w:w="2835"/>
        <w:gridCol w:w="2835"/>
        <w:gridCol w:w="2340"/>
        <w:gridCol w:w="779"/>
        <w:gridCol w:w="851"/>
      </w:tblGrid>
      <w:tr w:rsidR="00347BF3" w:rsidRPr="00230D3E" w:rsidTr="00347BF3">
        <w:tc>
          <w:tcPr>
            <w:tcW w:w="650" w:type="dxa"/>
          </w:tcPr>
          <w:p w:rsidR="00347BF3" w:rsidRPr="00230D3E" w:rsidRDefault="00347BF3" w:rsidP="007E5C54">
            <w:pPr>
              <w:pStyle w:val="a3"/>
              <w:jc w:val="both"/>
              <w:rPr>
                <w:b/>
                <w:bCs/>
                <w:sz w:val="20"/>
                <w:szCs w:val="20"/>
              </w:rPr>
            </w:pPr>
            <w:r w:rsidRPr="00230D3E">
              <w:rPr>
                <w:rFonts w:ascii="Arial Unicode MS Cyr" w:hAnsi="Arial Unicode MS Cyr" w:cs="Arial Unicode MS Cyr"/>
                <w:b/>
                <w:bCs/>
                <w:sz w:val="20"/>
                <w:szCs w:val="20"/>
              </w:rPr>
              <w:t>№</w:t>
            </w:r>
          </w:p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230D3E">
              <w:rPr>
                <w:rStyle w:val="310pt"/>
                <w:rFonts w:ascii="Times New Roman" w:hAnsi="Times New Roman" w:cs="Times New Roman"/>
                <w:b/>
                <w:bCs/>
              </w:rPr>
              <w:t>п</w:t>
            </w:r>
            <w:proofErr w:type="spellEnd"/>
            <w:proofErr w:type="gramEnd"/>
            <w:r w:rsidRPr="00230D3E">
              <w:rPr>
                <w:rStyle w:val="310pt"/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 w:rsidRPr="00230D3E">
              <w:rPr>
                <w:rStyle w:val="310pt"/>
                <w:rFonts w:ascii="Times New Roman" w:hAnsi="Times New Roman" w:cs="Times New Roman"/>
                <w:b/>
                <w:bCs/>
              </w:rPr>
              <w:t>п</w:t>
            </w:r>
            <w:proofErr w:type="spellEnd"/>
          </w:p>
        </w:tc>
        <w:tc>
          <w:tcPr>
            <w:tcW w:w="1335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Style w:val="310pt"/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93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урока</w:t>
            </w:r>
          </w:p>
        </w:tc>
        <w:tc>
          <w:tcPr>
            <w:tcW w:w="2481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Характеристика</w:t>
            </w:r>
          </w:p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деятельности детей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Планируемые предметные результаты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Универсальные учебные действия</w:t>
            </w:r>
          </w:p>
        </w:tc>
        <w:tc>
          <w:tcPr>
            <w:tcW w:w="2340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 результаты</w:t>
            </w:r>
          </w:p>
        </w:tc>
        <w:tc>
          <w:tcPr>
            <w:tcW w:w="779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Дата </w:t>
            </w:r>
          </w:p>
        </w:tc>
        <w:tc>
          <w:tcPr>
            <w:tcW w:w="851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Факт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</w:t>
            </w:r>
            <w:proofErr w:type="gramEnd"/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ата</w:t>
            </w:r>
            <w:proofErr w:type="spellEnd"/>
          </w:p>
        </w:tc>
      </w:tr>
      <w:tr w:rsidR="00347BF3" w:rsidRPr="00230D3E" w:rsidTr="00347BF3">
        <w:tc>
          <w:tcPr>
            <w:tcW w:w="650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Зеркало вре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мени. Одежда и стиль эпохи. Отражение эпохи в куль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туре одежды, отделке ин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терьеров, стилевое единство внутреннего и внешнего.</w:t>
            </w:r>
          </w:p>
        </w:tc>
        <w:tc>
          <w:tcPr>
            <w:tcW w:w="993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Урок-иссле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дование.</w:t>
            </w:r>
          </w:p>
        </w:tc>
        <w:tc>
          <w:tcPr>
            <w:tcW w:w="2481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Рассказывать о созида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тельной деятельности человека. Понимать связь времен в основных строительных, архитек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турных технологиях, в одежде. Понимать осо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бенности профессии ар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хитектора, строителя, модельера.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Разрабатывает проект (обдумывает идеи, кон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кретизирует замысел, готовит необходимую до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кументацию). Выполняет и корректирует проект. Обосновывает значи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мость изделия.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Называет используемые для рукотворной дея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 материалы. Ведет небольшой позна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вательный диалог по те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ме урока, анализирует изделия. Вступает в бе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седу и обсуждение на уроке и в жизни.</w:t>
            </w:r>
          </w:p>
        </w:tc>
        <w:tc>
          <w:tcPr>
            <w:tcW w:w="2340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Объяснять свои чувст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 и ощущения от вос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приятия объектов при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роды, результатов тру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довой деятельности человека-мастера.</w:t>
            </w:r>
          </w:p>
        </w:tc>
        <w:tc>
          <w:tcPr>
            <w:tcW w:w="779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6.09</w:t>
            </w:r>
          </w:p>
        </w:tc>
        <w:tc>
          <w:tcPr>
            <w:tcW w:w="851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47BF3" w:rsidRPr="00230D3E" w:rsidTr="00347BF3">
        <w:tc>
          <w:tcPr>
            <w:tcW w:w="650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Постройки</w:t>
            </w:r>
          </w:p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Древней</w:t>
            </w:r>
          </w:p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Руси.</w:t>
            </w:r>
          </w:p>
        </w:tc>
        <w:tc>
          <w:tcPr>
            <w:tcW w:w="993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Урок-практи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кум.</w:t>
            </w:r>
          </w:p>
        </w:tc>
        <w:tc>
          <w:tcPr>
            <w:tcW w:w="2481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Понимать</w:t>
            </w:r>
            <w:proofErr w:type="gram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сторию</w:t>
            </w:r>
            <w:proofErr w:type="spell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 мастер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 в Древней Руси на примере русского зодчества. Рассуждать об особенно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стях конструкций крепостно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го комплекса. Обращать внимание на природное происхождение используе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мых в те времена материа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лов. Называть профессии древнерусских мастеров.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Перечисляет конструк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торские и технологиче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ские задачи, решаемые древним зодчим-строителем. Выполняет коллективный проект из </w:t>
            </w:r>
            <w:proofErr w:type="spell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гофрокартона</w:t>
            </w:r>
            <w:proofErr w:type="spell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. Обсуждает приемы обработки. Со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блюдает правила безо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пасности во время рабо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ты канцелярским ножом.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Наблюдает конструкции и образы объектов приро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ды и окружающего мира, результаты творчества мастеров родного края. Определяет в диалоге с учителем успешность вы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полнения своего задания. Вступает в беседу и об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суждение на уроке.</w:t>
            </w:r>
          </w:p>
        </w:tc>
        <w:tc>
          <w:tcPr>
            <w:tcW w:w="2340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Положительно отно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ситься к труду людей ремесленных профес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сий. Воспитание и раз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внимательного и доброжелательного отношения к сверст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никам.</w:t>
            </w:r>
          </w:p>
        </w:tc>
        <w:tc>
          <w:tcPr>
            <w:tcW w:w="779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13.09</w:t>
            </w:r>
          </w:p>
        </w:tc>
        <w:tc>
          <w:tcPr>
            <w:tcW w:w="851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47BF3" w:rsidRPr="00230D3E" w:rsidTr="00347BF3">
        <w:tc>
          <w:tcPr>
            <w:tcW w:w="650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Постройки</w:t>
            </w:r>
          </w:p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Древней</w:t>
            </w:r>
          </w:p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Руси.</w:t>
            </w:r>
          </w:p>
        </w:tc>
        <w:tc>
          <w:tcPr>
            <w:tcW w:w="993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Урок-иссле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дование.</w:t>
            </w:r>
          </w:p>
        </w:tc>
        <w:tc>
          <w:tcPr>
            <w:tcW w:w="2481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Анализировать образцы, обсуждать их и сравнивать. Принимать учебную зада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чу; понимать предлагае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мый план действий, дейст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вовать по плану. Выпол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нять работу по инструкции. Рассказывать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 особенно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стях постройки первых рус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крепостей. Называть каменные крепости, сохра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нившиеся до наших дней.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Определяет конструктив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особенности древних построек. Выполняет творческий проект. Нахо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дит в учебнике (в Интер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нете) информацию о ко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локольне Ивана Великого в Московском Кремле, Тульском Кремле. Гото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вит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сообщение по теме самостоятельно.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Понимает особенности де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коративно-прикладных из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делий. Слушает учителя и одноклассников, высказы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вает свое мнение. Работа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ет по составленному со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вместно с учителем плану, используя необходимые дидактические средства (рисунки,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инструкционные карты, инструменты и при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способления).</w:t>
            </w:r>
          </w:p>
        </w:tc>
        <w:tc>
          <w:tcPr>
            <w:tcW w:w="2340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Объяснять свои чувст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 и ощущения от вос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приятия объектов, ил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люстраций, результа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тов трудовой деятель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человека-мастера. Умение участ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вовать в диалоге, вы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сказывать свое мнение.</w:t>
            </w:r>
          </w:p>
        </w:tc>
        <w:tc>
          <w:tcPr>
            <w:tcW w:w="779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20.09</w:t>
            </w:r>
          </w:p>
        </w:tc>
        <w:tc>
          <w:tcPr>
            <w:tcW w:w="851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47BF3" w:rsidRPr="00230D3E" w:rsidTr="00347BF3">
        <w:tc>
          <w:tcPr>
            <w:tcW w:w="650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13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Плоские и объёмные фигуры.</w:t>
            </w:r>
          </w:p>
        </w:tc>
        <w:tc>
          <w:tcPr>
            <w:tcW w:w="993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Урок-практи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кум.</w:t>
            </w:r>
          </w:p>
        </w:tc>
        <w:tc>
          <w:tcPr>
            <w:tcW w:w="2481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Находить сходство и раз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личие у плоских и объем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предметов. Пони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мать, что такое </w:t>
            </w:r>
            <w:proofErr w:type="spell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трёхмер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</w:t>
            </w:r>
            <w:proofErr w:type="spell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 и проекция. Анали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зировать способы изго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товления объемной фи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гуры, игрушки. Понимать особенности чертежей объемных фигур. Приду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мывать и изготавливать свою игрушку или голово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ломку.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Сравнивает плоскостные и объемные предметы. Определяет возможные способы получения объ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ема. Группирует предме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ты. Понимает смысл тер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минов «трехмерная про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екция» (на уровне пред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ставления), «основание», «грань». Изготавливает игрушку (головоломку) на основе спичечных короб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ков или кубиков.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Понимает необходимость использования пробно-поисковых практических упражнений для открытия нового знания и умения. Вступает в беседу и об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суждение на уроке. Под контролем учителя вы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полняет пробные поиско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вые действия (упражне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ния) для выявления оп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тимального решения про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блемы (задачи).</w:t>
            </w:r>
          </w:p>
        </w:tc>
        <w:tc>
          <w:tcPr>
            <w:tcW w:w="2340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Понимает исторические традиции ремесел. Умение участвовать в диалоге, высказывать свое мнение.</w:t>
            </w:r>
          </w:p>
        </w:tc>
        <w:tc>
          <w:tcPr>
            <w:tcW w:w="779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27.09</w:t>
            </w:r>
          </w:p>
        </w:tc>
        <w:tc>
          <w:tcPr>
            <w:tcW w:w="851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47BF3" w:rsidRPr="00230D3E" w:rsidTr="00347BF3">
        <w:tc>
          <w:tcPr>
            <w:tcW w:w="650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Делаем объ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ёмные фигу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ры. Изготов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ление рус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ской избы.</w:t>
            </w:r>
          </w:p>
        </w:tc>
        <w:tc>
          <w:tcPr>
            <w:tcW w:w="993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Урок-иссле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дование.</w:t>
            </w:r>
          </w:p>
        </w:tc>
        <w:tc>
          <w:tcPr>
            <w:tcW w:w="2481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Объяснять различие раз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вертки и чертежа. Читать чертеж развёртки. Вы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полнять развертку короб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ки с опорой на её чертёж. Решать задачи на мыс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ленную трансформацию объемной формы в пло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развертку. Выпол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нять расчетно-измерительные и вычис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лительные задания.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Наблюдает образцы призм и коробку. Делает вывод: способ получения плоско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стных изображений объем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фигур называется «развертка». Читает чер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теж развертки объемной фигуры. Решает задачи на мысленную трансформа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цию объемной формы в плоскую развертку. Выпол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няет расчетно-измерительные и вычисли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тельные задания.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Находит необходимую информацию в учебнике, в предложенных учите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лем словарях и энцикло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педиях (в учебнике - сло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варь терминов, дополни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тельный познавательный материал). Слушает учи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теля и одноклассников, высказывает свое мне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ние. Планирует практиче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деятельность на уроке.</w:t>
            </w:r>
          </w:p>
        </w:tc>
        <w:tc>
          <w:tcPr>
            <w:tcW w:w="2340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Уважительно относить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ся к результатам труда мастеров. Воспитание и развитие внимательно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го и доброжелательного отношения к сверст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никам.</w:t>
            </w:r>
          </w:p>
        </w:tc>
        <w:tc>
          <w:tcPr>
            <w:tcW w:w="779" w:type="dxa"/>
          </w:tcPr>
          <w:p w:rsidR="00347BF3" w:rsidRPr="003B1B0F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4.10</w:t>
            </w:r>
          </w:p>
        </w:tc>
        <w:tc>
          <w:tcPr>
            <w:tcW w:w="851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47BF3" w:rsidRPr="00230D3E" w:rsidTr="00347BF3">
        <w:tc>
          <w:tcPr>
            <w:tcW w:w="650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Изготовляем объёмные фигуры. Изо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бретение русской избы.</w:t>
            </w:r>
          </w:p>
        </w:tc>
        <w:tc>
          <w:tcPr>
            <w:tcW w:w="993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Урок-практи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кум.</w:t>
            </w:r>
          </w:p>
        </w:tc>
        <w:tc>
          <w:tcPr>
            <w:tcW w:w="2481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Анализировать последо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вательность изготовле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развертки коробки. Находить рисунок и раз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вертку коробки. Опреде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лять дно, борта, клапаны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развёртки. Понимать на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значение клапанов. Соот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носить развертку и чер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теж. Сравнивать рисунок и чертеж.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Выполняет расчетно-измерительные и вычис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лительные задания. Пользуется условными обозначениями при запи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си последовательности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изготовления развертки коробки. Называет фор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мулу развертки. Выпол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няет рицовку. Собирает и склеивает изделие. Про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веряет соответствие за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зора крышки. Обсуждает варианты оформления.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Предлагает (из числа ос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военных) конструкторско-технологические приемы и способы выполнения отдельных этапов изго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товления изделий (на ос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нове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продуктивных зада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ний в учебнике). Опреде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ляет с помощью учителя и самостоятельно цель деятельности на уроке.</w:t>
            </w:r>
          </w:p>
        </w:tc>
        <w:tc>
          <w:tcPr>
            <w:tcW w:w="2340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Уважительно относить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ся к чужому мнению. Умение участвовать в диалоге, сотрудничать в паре. Воспитание и развитие внимательно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сти и доброжелатель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ности.</w:t>
            </w:r>
          </w:p>
        </w:tc>
        <w:tc>
          <w:tcPr>
            <w:tcW w:w="779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11.10</w:t>
            </w:r>
          </w:p>
        </w:tc>
        <w:tc>
          <w:tcPr>
            <w:tcW w:w="851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47BF3" w:rsidRPr="00230D3E" w:rsidTr="00347BF3">
        <w:tc>
          <w:tcPr>
            <w:tcW w:w="650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7</w:t>
            </w:r>
          </w:p>
        </w:tc>
        <w:tc>
          <w:tcPr>
            <w:tcW w:w="13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Доброе мастерство.</w:t>
            </w:r>
          </w:p>
        </w:tc>
        <w:tc>
          <w:tcPr>
            <w:tcW w:w="993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Урок-экскур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сия.</w:t>
            </w:r>
          </w:p>
        </w:tc>
        <w:tc>
          <w:tcPr>
            <w:tcW w:w="2481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Знакомиться с ремёслами на Руси в древние време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на. Обсуждать ремесла, которыми славится ме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сто, где мы живем (посе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лок, край, город, респуб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лика). Прослеживать связь времен. Рассказы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о современных про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изводствах, возникших в нашем крае из старинных ремесел, традиционных для данной местности.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Понимает, что такое ре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месленное производство. Рассказывает о художе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культуре Рос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сии. Проводит экскурсию «Ремесла родного края». Воспринимает и оценива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ет текстовую и визуаль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информацию, обсуж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дает ее. Принимает учеб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задачу; понимает смысл предлагаемой ин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формации, действует в соответствии с ней.</w:t>
            </w:r>
          </w:p>
        </w:tc>
        <w:tc>
          <w:tcPr>
            <w:tcW w:w="2835" w:type="dxa"/>
          </w:tcPr>
          <w:p w:rsidR="00347BF3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Сравнивает конструктив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 декоративные осо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бенности предметов быта и осознает их связь с вы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полняемыми утилитарны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ми функциями. Ведет не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большой познавательный диалог по теме урока, коллективно анализирует изделия. Осуществляет контроль точности выпол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операций (с помо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щью шаблонов непра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вильной формы, чертеж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инструментов).</w:t>
            </w:r>
          </w:p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Объяснять свои чувст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 и ощущения от вос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приятия результатов трудовой деятельности человека-мастера. Уча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ствовать в диалоге, вы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сказывать свое мнение. Сотрудничать в совме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стном решении про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блемы, искать нужную информацию, перера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батывать ее.</w:t>
            </w:r>
          </w:p>
        </w:tc>
        <w:tc>
          <w:tcPr>
            <w:tcW w:w="779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18.10</w:t>
            </w:r>
          </w:p>
        </w:tc>
        <w:tc>
          <w:tcPr>
            <w:tcW w:w="851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47BF3" w:rsidRPr="00230D3E" w:rsidTr="00347BF3">
        <w:tc>
          <w:tcPr>
            <w:tcW w:w="650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3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Разные вре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мена - раз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одежда.</w:t>
            </w:r>
          </w:p>
        </w:tc>
        <w:tc>
          <w:tcPr>
            <w:tcW w:w="993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Урок-иссле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дование.</w:t>
            </w:r>
          </w:p>
        </w:tc>
        <w:tc>
          <w:tcPr>
            <w:tcW w:w="2481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Знакомиться с культурой народов, отраженной в одежде. Рассказывать о свойствах натуральных тканей. Понимать важ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 сохранения нацио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нальных традиций. Чи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тать текст, рассматривать образцы изделий и ком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позиций. Воспринимать новую информацию по изучаемой теме, обсуж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дать ее.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Понимает взаимосвязь конструктивных особен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ностей одежды и ее от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делки в древности и в наше время. Читает текст, рассматривает об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разцы изделий и компо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зиций. Воспринимает но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вую информацию по изу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чаемой теме, обсуждает ее. Открывает новое зна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ние. Проводит практиче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ское исследование.</w:t>
            </w:r>
          </w:p>
        </w:tc>
        <w:tc>
          <w:tcPr>
            <w:tcW w:w="2835" w:type="dxa"/>
          </w:tcPr>
          <w:p w:rsidR="00347BF3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С помощью учителя ис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следует конструкторско-технологические и деко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ративно-художественные особенности объектов (графических и реаль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ных). Ведет небольшой познавательный диалог по теме урока, коллек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 анализирует изде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лия. Определяет с помо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щью учителя и самостоя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 цель деятельно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на уроке.</w:t>
            </w:r>
          </w:p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Воспитание и развитие готовности прийти на помощь. Участвовать в диалоге, высказывать свое мнение. Сотрудни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чать в совместном реше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нии проблемы, искать нужную информацию, перерабатывать ее.</w:t>
            </w:r>
          </w:p>
        </w:tc>
        <w:tc>
          <w:tcPr>
            <w:tcW w:w="779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25.10</w:t>
            </w:r>
          </w:p>
        </w:tc>
        <w:tc>
          <w:tcPr>
            <w:tcW w:w="851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47BF3" w:rsidRPr="00230D3E" w:rsidTr="009E34A6">
        <w:tc>
          <w:tcPr>
            <w:tcW w:w="15099" w:type="dxa"/>
            <w:gridSpan w:val="9"/>
          </w:tcPr>
          <w:p w:rsidR="00347BF3" w:rsidRPr="00347BF3" w:rsidRDefault="00347BF3" w:rsidP="00347B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lastRenderedPageBreak/>
              <w:t>2 четверть</w:t>
            </w:r>
          </w:p>
        </w:tc>
      </w:tr>
      <w:tr w:rsidR="00347BF3" w:rsidRPr="00230D3E" w:rsidTr="00347BF3">
        <w:tc>
          <w:tcPr>
            <w:tcW w:w="650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3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Разные вре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мена - раз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одежда. Какие быва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ют ткани.</w:t>
            </w:r>
          </w:p>
        </w:tc>
        <w:tc>
          <w:tcPr>
            <w:tcW w:w="993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Урок-иссле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дование.</w:t>
            </w:r>
          </w:p>
        </w:tc>
        <w:tc>
          <w:tcPr>
            <w:tcW w:w="2481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Анализировать, из чего изготавливали ткани на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ши предки, из чего изго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тавливают ткани сегодня. Понимать значение ис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пользования ткани в по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вседневной жизни чело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века. Познакомиться с информацией об искусст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венных и синтетических тканях.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Сравнивает натуральные, искусственные и синтети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ческие ткани, способы их получения и свойства. Самостоятельно прово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дит исследования (в группе). Приводит приме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ры использования тканей в различных сферах жиз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недеятельности челове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ка. Собирает коллекцию образцов ткани.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С помощью учителя ищет наиболее целесо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образные способы реше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задач из числа осво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енных. Вступает в беседу и обсуждение на уроке. Выявляет и формулирует учебную проблему со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вместно с учителем (в ходе анализа предлагае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мых заданий, образцов изделий).</w:t>
            </w:r>
          </w:p>
        </w:tc>
        <w:tc>
          <w:tcPr>
            <w:tcW w:w="2340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Воспитание и развитие заботливости. Сотрудни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чать в малых группах, положительно относить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ся к труду людей ремес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ленных профессий.</w:t>
            </w:r>
          </w:p>
        </w:tc>
        <w:tc>
          <w:tcPr>
            <w:tcW w:w="779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47BF3" w:rsidRPr="00230D3E" w:rsidTr="00347BF3">
        <w:tc>
          <w:tcPr>
            <w:tcW w:w="650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3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Разные вре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мена - раз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одежда. Застежка и отделка оде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жды.</w:t>
            </w:r>
          </w:p>
        </w:tc>
        <w:tc>
          <w:tcPr>
            <w:tcW w:w="993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Урок-иссле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дование.</w:t>
            </w:r>
          </w:p>
        </w:tc>
        <w:tc>
          <w:tcPr>
            <w:tcW w:w="2481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Анализировать и харак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теризовать виды отделки одежды. Приводить при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меры застежек, которые использовали в одежде в разные времена. Подго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товить мини-проект «Из истории пуговицы». Раз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личать конструктивные особенности пуговиц.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Сравнивает застежки. Гото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вит сообщение по теме из истории застежки. Выполня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ет коллективную работу (де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коративное панно), связан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ную с освоением приемов пришивания пуговиц. Рас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пределяет работу (вышива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ние, пришивание пуговицы).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Выполняет предлагаемые задания в паре, группе. Самостоятельно делает простейшие обобщения и выводы. Определяет с помощью учителя и са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 цель дея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 на уроке.</w:t>
            </w:r>
          </w:p>
        </w:tc>
        <w:tc>
          <w:tcPr>
            <w:tcW w:w="2340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Участвовать в диалоге, высказывать свое мне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ние. Сотрудничать в совместном решении проблемы, искать нуж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информацию, пе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рерабатывать ее.</w:t>
            </w:r>
          </w:p>
        </w:tc>
        <w:tc>
          <w:tcPr>
            <w:tcW w:w="779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47BF3" w:rsidRPr="00230D3E" w:rsidTr="00347BF3">
        <w:tc>
          <w:tcPr>
            <w:tcW w:w="650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3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Разные времена </w:t>
            </w:r>
            <w:proofErr w:type="gram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-р</w:t>
            </w:r>
            <w:proofErr w:type="gram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азная одежда. Зна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комство с косой строч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кой на при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мере закла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док.</w:t>
            </w:r>
          </w:p>
        </w:tc>
        <w:tc>
          <w:tcPr>
            <w:tcW w:w="993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Урок-практи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кум.</w:t>
            </w:r>
          </w:p>
        </w:tc>
        <w:tc>
          <w:tcPr>
            <w:tcW w:w="2481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Осваивать новые виды стежков, упражняться в вы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полнении шва «косая строч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ка». Понимать значение вышивки на одежде, пред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метах быта. Выполнять ко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сую строчку по опорному рисунку. Определять после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довательность выполнения работы. Выполнять трени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ровочное упражнение на пленке. Сшивать детали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 фотопленки косой строчкой. Подготовить и вставить кар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тинку и оформить концы ниток закладки.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Планирует практическую работу. Составляет план операций. Определяет этап, на котором могут возникнуть затруднения. Обсуждает пути решения проблемы. Выполняет тренировочное упражне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на пленке. Сшивает детали из фотопленки косой строчкой. Подго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тавливает и вставляет картинку и оформляет концы ниток закладки.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Называет используемые для рукотворной дея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 материалы. Ведет небольшой позна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вательный диалог по те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ме урока, коллективно анализирует изделия. Предлагает (из числа ос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военных) конструкторско-технологические приемы и способы выполнения отдельных этапов изго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товления изделий (на ос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нове продуктивных зада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ний в учебнике).</w:t>
            </w:r>
          </w:p>
        </w:tc>
        <w:tc>
          <w:tcPr>
            <w:tcW w:w="2340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Объяснять свои чувст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 и ощущения от вос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приятия объектов, ил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люстраций. Уважитель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но относиться к культу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ре всех народов. Со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трудничать в малых группах, положительно относиться к труду лю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дей ремесленных про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фессий.</w:t>
            </w:r>
          </w:p>
        </w:tc>
        <w:tc>
          <w:tcPr>
            <w:tcW w:w="779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47BF3" w:rsidRPr="00230D3E" w:rsidTr="00347BF3">
        <w:tc>
          <w:tcPr>
            <w:tcW w:w="650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12</w:t>
            </w:r>
          </w:p>
        </w:tc>
        <w:tc>
          <w:tcPr>
            <w:tcW w:w="13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От замысла </w:t>
            </w:r>
            <w:proofErr w:type="gram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-к</w:t>
            </w:r>
            <w:proofErr w:type="gram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результату: семь</w:t>
            </w:r>
          </w:p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технологических задач (обобщение).</w:t>
            </w:r>
          </w:p>
        </w:tc>
        <w:tc>
          <w:tcPr>
            <w:tcW w:w="993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Урок-иссле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дование.</w:t>
            </w:r>
          </w:p>
        </w:tc>
        <w:tc>
          <w:tcPr>
            <w:tcW w:w="2481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Понимать особенности организации работы над проектом. Осознавать задачи, которые предсто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ит решить каждому авто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ру проекта. Находить сходство и различие в работах взрослых и школьников при выполне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нии проекта. Применять знания о конструктивных особенностях и приемах выполнения технологиче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операций.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Перечисляет последова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тельность этапов работы над проектом от замысла до воплощения. Рассмат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ривает изделие из разных материалов. Обсуждает и называет общие этапы (технологию) изготовле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изделий. Объясняет последовательность вы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полнения технологиче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операций. Называет различные профессии. Классифицирует профес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сии. Оценивает замысел одной из групп и выска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зывает свое </w:t>
            </w:r>
            <w:proofErr w:type="spell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мнение</w:t>
            </w:r>
            <w:proofErr w:type="gram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:в</w:t>
            </w:r>
            <w:proofErr w:type="gram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 ли учли разработчики при описании замысла.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Наблюдает конструкции и образы объектов приро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ды и окружающего мира, результаты творчества мастеров родного края. Определяет в диалоге с учителем успешность вы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полнения своего задания. Вступает в беседу и об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суждение на уроке и в жизни.</w:t>
            </w:r>
          </w:p>
        </w:tc>
        <w:tc>
          <w:tcPr>
            <w:tcW w:w="2340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Участвовать в диалоге, высказывать свое мне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ние. Сотрудничать в совместном решении проблемы, искать нуж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информацию, пе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рерабатывать ее; объ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яснять свои чувства и ощущения от воспри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ятия результатов тру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довой деятельности человека-мастера.</w:t>
            </w:r>
          </w:p>
        </w:tc>
        <w:tc>
          <w:tcPr>
            <w:tcW w:w="779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47BF3" w:rsidRPr="00230D3E" w:rsidTr="00347BF3">
        <w:tc>
          <w:tcPr>
            <w:tcW w:w="650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3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proofErr w:type="spell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замысла-к</w:t>
            </w:r>
            <w:proofErr w:type="spell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результату: семь</w:t>
            </w:r>
          </w:p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технологических задач (обобщение).</w:t>
            </w:r>
          </w:p>
        </w:tc>
        <w:tc>
          <w:tcPr>
            <w:tcW w:w="993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Урок-иссле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дование.</w:t>
            </w:r>
          </w:p>
        </w:tc>
        <w:tc>
          <w:tcPr>
            <w:tcW w:w="2481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Анализировать конструк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тивные особенности раз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изделий. Приводить примеры изделий с раз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ным количеством дета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лей. Объяснять, что такое разборная и неразборная конструкция. Выполнять задания по выбору.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Сравнивает особенности разных изделий. Анали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зирует конструкцию об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разцов - простых и слож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по устройству. Обсу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ждает варианты работы с товарищами. Обсуждает особенности и основные правила изготовления фигурных открыток. Ре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шает творческие задачи художественно-конструкторского плана.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Понимает особенности де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коративно-прикладных из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делий. Слушает учителя и одноклассников, высказы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вает свое мнение. Работа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ет по составленному со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вместно с учителем плану, используя необходимые дидактические средства (рисунки, инструкционные карты, инструменты и при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способления).</w:t>
            </w:r>
          </w:p>
        </w:tc>
        <w:tc>
          <w:tcPr>
            <w:tcW w:w="2340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Участвовать в диалоге, высказывает свое мне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ние. Сотрудничать в совместном решении проблемы, искать нуж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информацию, пе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рерабатывать ее.</w:t>
            </w:r>
          </w:p>
        </w:tc>
        <w:tc>
          <w:tcPr>
            <w:tcW w:w="779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47BF3" w:rsidRPr="00230D3E" w:rsidTr="00347BF3">
        <w:tc>
          <w:tcPr>
            <w:tcW w:w="650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3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От замысла </w:t>
            </w:r>
            <w:proofErr w:type="gram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</w:t>
            </w:r>
            <w:proofErr w:type="gram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результату: семь</w:t>
            </w:r>
          </w:p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технологических задач (обобщение).</w:t>
            </w:r>
          </w:p>
        </w:tc>
        <w:tc>
          <w:tcPr>
            <w:tcW w:w="993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Урок-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кум.</w:t>
            </w:r>
          </w:p>
        </w:tc>
        <w:tc>
          <w:tcPr>
            <w:tcW w:w="2481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Анализировать способы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соединения деталей </w:t>
            </w:r>
            <w:proofErr w:type="gram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proofErr w:type="gram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одвижно или неподвиж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но. Читать информацию в учебнике, рассматривать, анализировать, сравни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образцы изделий. Обсуждать особенности и основные правила изго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товления.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Читает информацию в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учебнике, рассматривает, анализирует, сравнивает образцы изделий. Обсуж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дает особенности и ос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новные правила изготов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ления изделия.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Понимает необходимость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использования пробно-поисковых практических уп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ражнений для открытия но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вого знания и умения. Всту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пает в беседу и обсуждение на уроке. Под контролем учителя выполняет проб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поисковые действия (упражнения) для выявления оптимального решения про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блемы (задачи).</w:t>
            </w:r>
          </w:p>
        </w:tc>
        <w:tc>
          <w:tcPr>
            <w:tcW w:w="2340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Сотрудничать в малых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группах, положительно относиться к труду лю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дей ремесленных про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фессий.</w:t>
            </w:r>
          </w:p>
        </w:tc>
        <w:tc>
          <w:tcPr>
            <w:tcW w:w="779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47BF3" w:rsidRPr="00230D3E" w:rsidTr="00347BF3">
        <w:tc>
          <w:tcPr>
            <w:tcW w:w="650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15</w:t>
            </w:r>
          </w:p>
        </w:tc>
        <w:tc>
          <w:tcPr>
            <w:tcW w:w="13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От замысла </w:t>
            </w:r>
            <w:proofErr w:type="gram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-к</w:t>
            </w:r>
            <w:proofErr w:type="gram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результату: семь</w:t>
            </w:r>
          </w:p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технологических задач (обобщение).</w:t>
            </w:r>
          </w:p>
        </w:tc>
        <w:tc>
          <w:tcPr>
            <w:tcW w:w="993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Урок-иссле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дование.</w:t>
            </w:r>
          </w:p>
        </w:tc>
        <w:tc>
          <w:tcPr>
            <w:tcW w:w="2481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Приводить примеры раз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способов соединения деталей. Выбирать тех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нологически оправданный способ соединения дета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лей в зависимости от на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значения изделия и ма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териала. Анализировать способы создания проч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конструкции. Выби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рать лучший способ.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Решает задачи на мыс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ленную трансформацию объемных изделий. Об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суждает возможные ва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рианты выполнения ра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боты. Выполняет практи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ческую работу по учебни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ку и рабочей тетради.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Находит необходимую ин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формацию в учебнике, в предложенных учителем словарях и энциклопедиях (в учебнике - словарь тер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минов, дополнительный познавательный матери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ал). Слушает учителя и одноклассников, высказы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вает свое мнение. Учится планировать практическую деятельность на уроке.</w:t>
            </w:r>
          </w:p>
        </w:tc>
        <w:tc>
          <w:tcPr>
            <w:tcW w:w="2340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Участвовать в диалоге, высказывать свое мне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ние. Сотрудничать в совместном решении проблемы, искать нуж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информацию, пе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рерабатывать ее. Объ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яснять свои чувства и ощущения от воспри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ятия результатов </w:t>
            </w:r>
            <w:proofErr w:type="spellStart"/>
            <w:proofErr w:type="gram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тру-довой</w:t>
            </w:r>
            <w:proofErr w:type="spellEnd"/>
            <w:proofErr w:type="gram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 человека-мастера.</w:t>
            </w:r>
          </w:p>
        </w:tc>
        <w:tc>
          <w:tcPr>
            <w:tcW w:w="779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47BF3" w:rsidRPr="00230D3E" w:rsidTr="00347BF3">
        <w:tc>
          <w:tcPr>
            <w:tcW w:w="650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3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Новогодняя мастерская.</w:t>
            </w:r>
          </w:p>
        </w:tc>
        <w:tc>
          <w:tcPr>
            <w:tcW w:w="993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Урок-практи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кум.</w:t>
            </w:r>
          </w:p>
        </w:tc>
        <w:tc>
          <w:tcPr>
            <w:tcW w:w="2481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Повторять и закреплять приемы работы с цирку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лем, выполнять </w:t>
            </w:r>
            <w:proofErr w:type="spell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чертеж-но-графические</w:t>
            </w:r>
            <w:proofErr w:type="spell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 работы с помощью циркуля. Рас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сматривать и обсуждать образцы изделий. Рас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сматривать и анализиро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графическую инст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рукцию. Решать задачи, связанные с освоением нового способа построе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формы звезды.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Рассматривает и обсуждает образцы изделий. Рассмат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ривает и анализирует гра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фическую инструкцию. Ре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шает задачи, связанные с освоением нового способа построения формы звезды. Выполняет построение звезды с помощью циркуля и линейки. Обсуждает воз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можные варианты выпол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работы. Изготавли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вает звезду по образцу и по инструкции. Решает твор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ческие задачи.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Понимает особенности декоративно-прикладных изделий. Слушает учите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ля и одноклассников, вы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сказывает свое мнение. Ведет небольшой позна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вательный диалог по те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ме урока, коллективно анализирует изделия.</w:t>
            </w:r>
          </w:p>
        </w:tc>
        <w:tc>
          <w:tcPr>
            <w:tcW w:w="2340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Уважительно относить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ся к культуре всех на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родов. Участвовать в диалоге, высказывать свое мнение. Сотруд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ничать в совместном решении проблемы, искать нужную инфор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мацию, перерабатывать ее. Объяснять свои чувства и ощущения от восприятия результатов трудовой деятельности человека-мастера.</w:t>
            </w:r>
          </w:p>
        </w:tc>
        <w:tc>
          <w:tcPr>
            <w:tcW w:w="779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47BF3" w:rsidRPr="00230D3E" w:rsidTr="00347BF3">
        <w:tc>
          <w:tcPr>
            <w:tcW w:w="650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17</w:t>
            </w:r>
          </w:p>
        </w:tc>
        <w:tc>
          <w:tcPr>
            <w:tcW w:w="13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Новогодняя мастерская.</w:t>
            </w:r>
          </w:p>
        </w:tc>
        <w:tc>
          <w:tcPr>
            <w:tcW w:w="993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Урок-выставка.</w:t>
            </w:r>
          </w:p>
        </w:tc>
        <w:tc>
          <w:tcPr>
            <w:tcW w:w="2481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Понимать, что такое «ха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рактер», эмоционально-художественная вырази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тельность, информатив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 вещей. Приводить примеры единства фор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мы и функции в вещах. Подбирать конструктив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 декоративно-художественные средства в соответствии с творче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ским замыслом.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Читает, слушает объясне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учителя, рассматри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вает образцы и графиче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инструкцию в учеб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нике. Решает творческие, художественно-конструкторские задачи. Выполняет построение прямоугольных заготовок по чертежу и техническо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му рисунку. Конструирует и изготавливает дополни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тельные декоративные детали. Изготавливает настольную карточку в соответствии с заданием.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Сравнивает конструктив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 декоративные осо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бенности предметов быта и осознает их связь с вы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полняемыми утилитар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ными функциями. Ведет небольшой познаватель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ный диалог по теме уро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ка, коллективно анализи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рует изделия. Осуществ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ляет контроль точности выполнения операций (с помощью шаблонов не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правильной формы/чер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тежных инструментов).</w:t>
            </w:r>
          </w:p>
        </w:tc>
        <w:tc>
          <w:tcPr>
            <w:tcW w:w="2340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Участвовать в диалоге, высказывать свое мне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ние. Воспитание и раз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уверенности в себе, чуткости, добро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желательности, общи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тельности.</w:t>
            </w:r>
          </w:p>
        </w:tc>
        <w:tc>
          <w:tcPr>
            <w:tcW w:w="779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47BF3" w:rsidRPr="00230D3E" w:rsidTr="00347BF3">
        <w:tc>
          <w:tcPr>
            <w:tcW w:w="650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3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Живая красота. </w:t>
            </w:r>
            <w:proofErr w:type="spellStart"/>
            <w:proofErr w:type="gram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Выращивани</w:t>
            </w:r>
            <w:proofErr w:type="spell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 е</w:t>
            </w:r>
            <w:proofErr w:type="gram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 комнатных цветов из черенка.</w:t>
            </w:r>
          </w:p>
        </w:tc>
        <w:tc>
          <w:tcPr>
            <w:tcW w:w="993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Урок-иссле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дование.</w:t>
            </w:r>
          </w:p>
        </w:tc>
        <w:tc>
          <w:tcPr>
            <w:tcW w:w="2481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Осознавать, как человек должен относиться к при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роде и ее богатствам, чтобы сохранить жизнь на Земле. Повторить основы </w:t>
            </w:r>
            <w:proofErr w:type="spell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агротехнологии</w:t>
            </w:r>
            <w:proofErr w:type="spell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 выращи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вания растений и ухода за ними. Приемы размножения черенками. Рассу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ждать и доказывать свое мнение.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Читает текст «Живая при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рода», отвечает на вопро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сы по содержанию. Расска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зывает правила при выра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щивании растений дома, на улице (в саду, на грядках, клумбах). </w:t>
            </w:r>
            <w:proofErr w:type="gram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Приводит приме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ры размножения растений семенами и черенками листа, стебля).</w:t>
            </w:r>
            <w:proofErr w:type="gram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 Называет особенности агротехники выращивания растения. Выбирает и называет рас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тение, срезает черенки и ставит в воду.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С помощью учителя ис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следует конструкторско-технологические и деко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ративно-художественные особенности объектов (графических и реаль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ных). Ведет небольшой познавательный диалог по теме урока, коллек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 анализирует изде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лия. Определяет с помо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щью учителя и самостоя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 цель деятельно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на уроке.</w:t>
            </w:r>
          </w:p>
        </w:tc>
        <w:tc>
          <w:tcPr>
            <w:tcW w:w="2340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Сотрудничать в совме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стном решении про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блемы, искать нужную информацию, перера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батывать ее. Объяс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нять свои чувства и ощущения от воспри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ятия результатов трудовой деятельности человека-мастера.</w:t>
            </w:r>
          </w:p>
        </w:tc>
        <w:tc>
          <w:tcPr>
            <w:tcW w:w="779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47BF3" w:rsidRPr="00230D3E" w:rsidTr="00347BF3">
        <w:tc>
          <w:tcPr>
            <w:tcW w:w="650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13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Размножение растений делением куста и отпрысками.</w:t>
            </w:r>
          </w:p>
        </w:tc>
        <w:tc>
          <w:tcPr>
            <w:tcW w:w="993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Урок-практи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кум.</w:t>
            </w:r>
          </w:p>
        </w:tc>
        <w:tc>
          <w:tcPr>
            <w:tcW w:w="2481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Понимать, что такое «от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прыск». Пояснять выбор способа размножения растения. Выполнять один из приемов размно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жения растений отпры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сками на примере образ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цов комнатных цветов.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Проводит опыты, дли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тельные наблюдения. Делает выводы. Вносит необходимые коррективы в процесс выращивания растений, ведет записи наблюдений. Сообщает о ходе развития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растения.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помощью учителя нахо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дит наиболее целесооб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разные способы решения задач из числа освоенных. Вступает в беседу и обсуж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дение на уроке. Выявляет и формулирует учебную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проблему совместно с учи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телем (в ходе анализа предлагаемых заданий, образцов изделий).</w:t>
            </w:r>
          </w:p>
        </w:tc>
        <w:tc>
          <w:tcPr>
            <w:tcW w:w="2340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Сотрудничать в малых группах; положительно относиться к труду людей ремесленных профессий. Ответственно относиться к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выполнению длительных наблюдений. Объяснять свои чувства и ощущения от восприятия результатов трудовой деятельности человека-мастера.</w:t>
            </w:r>
          </w:p>
        </w:tc>
        <w:tc>
          <w:tcPr>
            <w:tcW w:w="779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47BF3" w:rsidRPr="00230D3E" w:rsidTr="00347BF3">
        <w:tc>
          <w:tcPr>
            <w:tcW w:w="650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20</w:t>
            </w:r>
          </w:p>
        </w:tc>
        <w:tc>
          <w:tcPr>
            <w:tcW w:w="13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Когда растение просит о помощи.</w:t>
            </w:r>
          </w:p>
        </w:tc>
        <w:tc>
          <w:tcPr>
            <w:tcW w:w="993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 примене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по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лученных знаний на прак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тике.</w:t>
            </w:r>
          </w:p>
        </w:tc>
        <w:tc>
          <w:tcPr>
            <w:tcW w:w="2481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Находить выход из си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туации, когда растение </w:t>
            </w:r>
            <w:proofErr w:type="gram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разрослось и горшок стал</w:t>
            </w:r>
            <w:proofErr w:type="gram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 тесен. Выполнять </w:t>
            </w:r>
            <w:proofErr w:type="spellStart"/>
            <w:proofErr w:type="gram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пере-садку</w:t>
            </w:r>
            <w:proofErr w:type="spellEnd"/>
            <w:proofErr w:type="gram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 и перевалку. Объ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яснять необходимость подкормки растений.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Обсуждает результаты на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блюдений за отпрысками и отделенной частью расте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ний. Выясняет различия двух операций: «пересад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ка» и «перевалка». Решает, в какое время года можно проводить перевалку, когда лучше проводить пересад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ку и почему. Работает по инструкционной карте. Со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блюдает правила </w:t>
            </w:r>
            <w:proofErr w:type="spell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агротех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нологии</w:t>
            </w:r>
            <w:proofErr w:type="spell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Выполняет предлагаемые задания в паре, группе. Самостоятельно делает простейшие обобщения и выводы. Определяет с помощью учителя и са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 цель дея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 на уроке.</w:t>
            </w:r>
          </w:p>
        </w:tc>
        <w:tc>
          <w:tcPr>
            <w:tcW w:w="2340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Воспитание и развитие готовности прийти на помощь. Умение участ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вовать в диалоге, вы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сказывать свое мнение. Сотрудничать в совме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стном решении про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блемы, искать нужную информацию, перера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батывать ее.</w:t>
            </w:r>
          </w:p>
        </w:tc>
        <w:tc>
          <w:tcPr>
            <w:tcW w:w="779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47BF3" w:rsidRPr="00230D3E" w:rsidTr="00347BF3">
        <w:tc>
          <w:tcPr>
            <w:tcW w:w="650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21-22</w:t>
            </w:r>
          </w:p>
        </w:tc>
        <w:tc>
          <w:tcPr>
            <w:tcW w:w="13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Цветочное убранство интерьера.</w:t>
            </w:r>
          </w:p>
        </w:tc>
        <w:tc>
          <w:tcPr>
            <w:tcW w:w="993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Урок-проект.</w:t>
            </w:r>
          </w:p>
        </w:tc>
        <w:tc>
          <w:tcPr>
            <w:tcW w:w="2481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Выполнять коллективный творческий проект по собственному выбору. Распределять работу. Находить дополнитель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литературу. Состав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эскизы. Подбирать растения.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Выполняет коллективный творческий проект по собственному выбору. Распределяет работу. Находит дополнительную литературу. Составляет эскизы. Подбирает расте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ния.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Называет используемые для рукотворной дея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 материалы. Ведет небольшой позна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вательный диалог по те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ме урока, коллективно анализирует изделия. Предлагает приемы и способы выполнения от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дельных этапов работы.</w:t>
            </w:r>
          </w:p>
        </w:tc>
        <w:tc>
          <w:tcPr>
            <w:tcW w:w="2340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Соотносить информацию с имеющимися знаниями. Воспитание и развитие заботливости. Умение уча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ствовать в диалоге, выска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зывать свое мнение. Со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трудничать в совместном решении проблеме, искать нужную информа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цию, перерабатывать ее.</w:t>
            </w:r>
          </w:p>
        </w:tc>
        <w:tc>
          <w:tcPr>
            <w:tcW w:w="779" w:type="dxa"/>
          </w:tcPr>
          <w:p w:rsidR="00347BF3" w:rsidRPr="00230D3E" w:rsidRDefault="00347BF3" w:rsidP="007E5C54">
            <w:pPr>
              <w:spacing w:after="0" w:line="240" w:lineRule="auto"/>
            </w:pPr>
          </w:p>
        </w:tc>
        <w:tc>
          <w:tcPr>
            <w:tcW w:w="851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47BF3" w:rsidRPr="00230D3E" w:rsidTr="00347BF3">
        <w:tc>
          <w:tcPr>
            <w:tcW w:w="650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3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Человек и стихии природы. Огонь</w:t>
            </w:r>
          </w:p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работает на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человека.</w:t>
            </w:r>
          </w:p>
        </w:tc>
        <w:tc>
          <w:tcPr>
            <w:tcW w:w="993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Урок-проект.</w:t>
            </w:r>
          </w:p>
        </w:tc>
        <w:tc>
          <w:tcPr>
            <w:tcW w:w="2481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Знакомиться с основными стихиями (силами) при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роды и их ролью в жизни человека. Рассматривать иллюстрации в учебнике.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Анализировать, в каких технических устройствах работают стихии. Выпол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нять задания в рабочей тетради.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Приводит примеры основ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стихий (сил) природы и рассказывает об их роли в жизни человека. Рассмат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ривает иллюстрации в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учебнике, отвечает на во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просы. Анализирует, в ка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ких технических устройст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вах работают стихии. Вы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полняет задания в рабочей тетради. Понимает устрой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ство русской печи.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Понимает особенности де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коративно-прикладных из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делий. Слушает учителя и одноклассников, высказы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вает свое мнение. Работа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ет по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составленному со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вместно с учителем плану, используя необходимые дидактические средства (рисунки, инструкционные карты, инструменты и при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способления).</w:t>
            </w:r>
          </w:p>
        </w:tc>
        <w:tc>
          <w:tcPr>
            <w:tcW w:w="2340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Воспитание и развитие трудолюбия. Сотрудни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чать в совместном ре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шении проблемы, ис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кать нужную информа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цию, перерабатывать ее. Объяснять свои чувства и ощущения от восприятия результатов трудовой деятельности человека-мастера.</w:t>
            </w:r>
          </w:p>
        </w:tc>
        <w:tc>
          <w:tcPr>
            <w:tcW w:w="779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47BF3" w:rsidRPr="00230D3E" w:rsidTr="00347BF3">
        <w:trPr>
          <w:trHeight w:val="3304"/>
        </w:trPr>
        <w:tc>
          <w:tcPr>
            <w:tcW w:w="650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24</w:t>
            </w:r>
          </w:p>
        </w:tc>
        <w:tc>
          <w:tcPr>
            <w:tcW w:w="13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Главный металл.</w:t>
            </w:r>
          </w:p>
        </w:tc>
        <w:tc>
          <w:tcPr>
            <w:tcW w:w="993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Урок-путеше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ствие.</w:t>
            </w:r>
          </w:p>
        </w:tc>
        <w:tc>
          <w:tcPr>
            <w:tcW w:w="2481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Понимать «секреты» ме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талла. Характеризовать металл как искусственный материал. Представлять происхождение, свойства, виды и применение ме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таллов. Работать с тек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стом как с источником информации.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Отвечает на вопросы по тексту в учебнике. Объясня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ет значение новых понятий. Делает обобщение: «Ме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талл - искусственный мате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риал». Проводит практиче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ское исследование образ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цов металлов. Описывает физические свойства ме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талла и применяемые спо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собы защиты его от корро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зии. Называть профессии людей, добывающих при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родное сырье и полу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чающих из него металл.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Понимает необходимость использования пробно-поисковых практических упражнений для открытия нового знания и умения. Вступает в беседу и об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суждение на уроке. Под контролем учителя вы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полняет пробные поиско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вые действия (упражне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ния) для выявления оп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тимального решения про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блемы (задачи).</w:t>
            </w:r>
          </w:p>
        </w:tc>
        <w:tc>
          <w:tcPr>
            <w:tcW w:w="2340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Соотносить информа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цию с имеющимися знаниями. Умение со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трудничать в малых группах; положительно относиться к труду лю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дей ремесленных про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фессий.</w:t>
            </w:r>
          </w:p>
        </w:tc>
        <w:tc>
          <w:tcPr>
            <w:tcW w:w="779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47BF3" w:rsidRPr="00230D3E" w:rsidTr="00347BF3">
        <w:tc>
          <w:tcPr>
            <w:tcW w:w="650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3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Ветер рабо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тает на чело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века. Устрой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ство переда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точного механизма.</w:t>
            </w:r>
          </w:p>
        </w:tc>
        <w:tc>
          <w:tcPr>
            <w:tcW w:w="993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 иссле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дование.</w:t>
            </w:r>
          </w:p>
        </w:tc>
        <w:tc>
          <w:tcPr>
            <w:tcW w:w="2481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Исследовать, в каких со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оружениях и для чего ис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пользуется энергия вет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ра. Объяснять, что такое «передаточный меха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низм», как устроены раз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передаточные меха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низмы.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Исследует мощность воз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душного потока, получаю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щегося при выдохе челове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ка. Анализирует предна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значение мельницы. Вы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полняет практическую ра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боту в рабочей тетради. Понимает принцип работы передаточного механизма. Изготавливает действую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щую модель ветряка. За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щищает групповой проект после его завершения.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Находит необходимую информацию в учебнике, в предложенных учите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лем словарях и энцикло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педиях (в учебнике - сло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варь терминов, дополни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тельный познавательный материал). Слушает учи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теля и одноклассников, высказывает свое мне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ние. Планирует практиче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деятельность на уроке.</w:t>
            </w:r>
          </w:p>
        </w:tc>
        <w:tc>
          <w:tcPr>
            <w:tcW w:w="2340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Воспитание и развитие </w:t>
            </w:r>
            <w:proofErr w:type="spell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эмпатии</w:t>
            </w:r>
            <w:proofErr w:type="spell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, самостоя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тельности, ответствен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ности. Участвовать в диалоге, высказывать свое мнение. Сотрудни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чать в совместном ре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шении проблемы, искать нужную информацию, перерабатывать её.</w:t>
            </w:r>
          </w:p>
        </w:tc>
        <w:tc>
          <w:tcPr>
            <w:tcW w:w="779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47BF3" w:rsidRPr="00230D3E" w:rsidTr="00347BF3">
        <w:tc>
          <w:tcPr>
            <w:tcW w:w="650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13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Вода работа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ет на челове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ка. Водяные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двигатели.</w:t>
            </w:r>
          </w:p>
        </w:tc>
        <w:tc>
          <w:tcPr>
            <w:tcW w:w="993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Урок-проект.</w:t>
            </w:r>
          </w:p>
        </w:tc>
        <w:tc>
          <w:tcPr>
            <w:tcW w:w="2481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особенность действия передаточного механизма в водяной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мельнице. Открывать но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вое знание. Находить сходство и различие пе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редаточных механизмов, работающих от силы вет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ра и от силы воды.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Открывает новое знание. Находит сходство и раз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личие передаточных ме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ханизмов,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работающих от силы ветра и от силы во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ды. Выполняет практиче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работу. Разрабаты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вает модель. Решает конструкторско-технологическую задачу. Делает эскизы.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Понимает особенности декоративно-прикладных изделий. Слушает учите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ля и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одноклассников, вы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сказывает свое мнение. Планирует практическую деятельность на уроке.</w:t>
            </w:r>
          </w:p>
        </w:tc>
        <w:tc>
          <w:tcPr>
            <w:tcW w:w="2340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Соотносить информа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цию с имеющимися знаниями. Участвовать в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диалоге, высказывать свое мнение. Сотруд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ничать в совместном решении проблемы, искать нужную инфор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мацию, перерабатывать ее.</w:t>
            </w:r>
          </w:p>
        </w:tc>
        <w:tc>
          <w:tcPr>
            <w:tcW w:w="779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47BF3" w:rsidRPr="00230D3E" w:rsidTr="00347BF3">
        <w:tc>
          <w:tcPr>
            <w:tcW w:w="650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27</w:t>
            </w:r>
          </w:p>
        </w:tc>
        <w:tc>
          <w:tcPr>
            <w:tcW w:w="13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Паровые двигатели.</w:t>
            </w:r>
          </w:p>
        </w:tc>
        <w:tc>
          <w:tcPr>
            <w:tcW w:w="993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Урок-иссле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дование.</w:t>
            </w:r>
          </w:p>
        </w:tc>
        <w:tc>
          <w:tcPr>
            <w:tcW w:w="2481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Понимать значение тер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мина «паровой двига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тель». Приводить приме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ры паровых двигателей, Рассказывать о преиму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ществах парового двига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теля в сравнении с вет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ряными и водяными дви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гателями. Применять </w:t>
            </w:r>
            <w:proofErr w:type="spell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кон-структорско-технологи-ческое</w:t>
            </w:r>
            <w:proofErr w:type="spell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 мышление, сме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калку для решения про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блемных задач.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Читает и анализирует ма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териал «Из истории паро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вого двигателя». Делает выводы о достоинствах парового двигателя. Вы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полняет практическую работу по заданиям в тетради. Изготавливает модель. Проводит испы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тание под контролем учи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теля.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Сравнивает конструктив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 декоративные осо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бенности предметов быта и осознает их связь с вы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полняемыми утилитар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ными функциями. Ведет небольшой познаватель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ный диалог по теме уро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ка, коллективно анализи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рует изделия. Осуществ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ляет контроль точности выполнения операций.</w:t>
            </w:r>
          </w:p>
        </w:tc>
        <w:tc>
          <w:tcPr>
            <w:tcW w:w="2340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Сотрудничать в малых группах; положительно относиться к труду лю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дей ремесленных про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фессий.</w:t>
            </w:r>
          </w:p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Объяснять свои чувст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 и ощущения от вос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приятия результатов трудовой деятельности человека-мастера.</w:t>
            </w:r>
          </w:p>
        </w:tc>
        <w:tc>
          <w:tcPr>
            <w:tcW w:w="779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47BF3" w:rsidRPr="00230D3E" w:rsidTr="00347BF3">
        <w:tc>
          <w:tcPr>
            <w:tcW w:w="650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13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Получение и использова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электри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чества. Элек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трическая цепь.</w:t>
            </w:r>
          </w:p>
        </w:tc>
        <w:tc>
          <w:tcPr>
            <w:tcW w:w="993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Урок-иссле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дование.</w:t>
            </w:r>
          </w:p>
        </w:tc>
        <w:tc>
          <w:tcPr>
            <w:tcW w:w="2481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Искать ответ на вопросы: какую роль играет элек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тричество в жизни совре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менного человека, где применяют электроэнер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гию? Понимать правила безопасного обращения с электрическими бытовы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ми приборами.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Проводить исследование, демонстрирующее явле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электризации. Анали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зировать результаты, де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лать выводы. Приводить примеры «хранилища энергии», потребляемой фонариком, утюгом, лам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почкой.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С помощью учителя ис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следует конструкторско-технологические и деко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ративно-художественные особенности объектов (графических и реаль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ных). Ведет небольшой познавательный диалог по теме урока, коллек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 анализирует изде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лия. Определяет с помо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щью учителя и самостоя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 цель деятельно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на уроке.</w:t>
            </w:r>
          </w:p>
        </w:tc>
        <w:tc>
          <w:tcPr>
            <w:tcW w:w="2340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Сотрудничать в совме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стном решении про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блемы, искать нужную информацию, перера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батывать ее. Объяс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нять свои чувства и ощущения от воспри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ятия результатов тру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довой деятельности человека-мастера.</w:t>
            </w:r>
          </w:p>
        </w:tc>
        <w:tc>
          <w:tcPr>
            <w:tcW w:w="779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47BF3" w:rsidRPr="00230D3E" w:rsidTr="00347BF3">
        <w:tc>
          <w:tcPr>
            <w:tcW w:w="650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13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Какая бывает информа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ция?</w:t>
            </w:r>
          </w:p>
        </w:tc>
        <w:tc>
          <w:tcPr>
            <w:tcW w:w="993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Урок-иссле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дование.</w:t>
            </w:r>
          </w:p>
        </w:tc>
        <w:tc>
          <w:tcPr>
            <w:tcW w:w="2481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Познакомиться со спосо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бами получения челове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ком информации об ок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ружающем мире. Нахо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дить ответ на вопрос, как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находить, хранить и пе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редавать информацию. Характеризовать компью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тер как современное тех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ническое средство, по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зволяющее искать, хра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нить, создавать и пере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давать информацию.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Рассматривает, читает учебник. Проводит ис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следование. Анализирует результаты. Делает вы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воды. Рассказывает о своем опыте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работы на компьютере. Обсуждает вопросы о роли компью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терных технологий в жиз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 современного общест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ва, о правилах работы на компьютере. Выполняет отдельные упражнения на компьютере.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помощью учителя на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 наиболее целесо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образные способы реше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задач из числа осво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енных.</w:t>
            </w:r>
          </w:p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Вступает в беседу и об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суждение на уроке. Вы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являет и формулирует учебную проблему со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вместно с учителем (в ходе анализа предлагае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мых заданий, образцов изделий).</w:t>
            </w:r>
          </w:p>
        </w:tc>
        <w:tc>
          <w:tcPr>
            <w:tcW w:w="2340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Сотрудничать в малых группах; положительно относиться к труду лю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дей ремесленных про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фессий.</w:t>
            </w:r>
          </w:p>
        </w:tc>
        <w:tc>
          <w:tcPr>
            <w:tcW w:w="779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47BF3" w:rsidRPr="00230D3E" w:rsidTr="00347BF3">
        <w:tc>
          <w:tcPr>
            <w:tcW w:w="650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30</w:t>
            </w:r>
          </w:p>
        </w:tc>
        <w:tc>
          <w:tcPr>
            <w:tcW w:w="13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Практикум овладения компьюте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ром.</w:t>
            </w:r>
          </w:p>
        </w:tc>
        <w:tc>
          <w:tcPr>
            <w:tcW w:w="993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Урок-практи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кум.</w:t>
            </w:r>
          </w:p>
        </w:tc>
        <w:tc>
          <w:tcPr>
            <w:tcW w:w="2481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Познакомиться с компью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тером как средством ин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формационно-технологической под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держки деятельности че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ловека, с основными профессиями, связанны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ми с компьютерными тех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нологиями. Повторить и закрепить приемы работы на компьютере.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Рассматривает, читает учебник. Рассказывает о своем опыте работы на компьютере. Обсуждает вопросы о роли компью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терных технологий в жиз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 современного общест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ва, о правилах работы на компьютере. Выполняет отдельные упражнения на компьютере.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Выполняет предлагаемые задания в паре, группе; самостоятельно делает простейшие обобщения и выводы. Определяет с помощью учителя и са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 цель дея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 на уроке.</w:t>
            </w:r>
          </w:p>
        </w:tc>
        <w:tc>
          <w:tcPr>
            <w:tcW w:w="2340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Воспитание и развитие желания трудиться, уважительно относить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ся к чужому мнению.</w:t>
            </w:r>
          </w:p>
        </w:tc>
        <w:tc>
          <w:tcPr>
            <w:tcW w:w="779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47BF3" w:rsidRPr="00230D3E" w:rsidTr="00347BF3">
        <w:tc>
          <w:tcPr>
            <w:tcW w:w="650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13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Практикум овладения компьюте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ром.</w:t>
            </w:r>
          </w:p>
        </w:tc>
        <w:tc>
          <w:tcPr>
            <w:tcW w:w="993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Урок-практи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кум.</w:t>
            </w:r>
          </w:p>
        </w:tc>
        <w:tc>
          <w:tcPr>
            <w:tcW w:w="2481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Познакомиться с компью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тером как средством ин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формационно-технологической под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держки деятельности че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ловека, с основными профессиями, связанны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ми с компьютерными тех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нологиями. Повторить и закрепить приемы работы на компьютере.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Рассматривает, читает учебник. Рассказывает о своем опыте работы на компьютере. Обсуждает вопросы о роли компью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терных технологий в жиз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 современного общест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ва, о правилах работы на компьютере. Выполняет отдельные упражнения в работе на компьютере.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Понимает особенности де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коративно-прикладных из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делий. Слушает учителя и одноклассников, высказы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вает свое мнение. Работа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ет по составленному со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вместно с учителем плану, используя необходимые дидактические средства (рисунки, инструкционные карты, инструменты и при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способления).</w:t>
            </w:r>
          </w:p>
        </w:tc>
        <w:tc>
          <w:tcPr>
            <w:tcW w:w="2340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Сотрудничать в совме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стном решении про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блемы, искать нужную информацию, перера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батывать ее. Объяс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нять свои чувства и ощущения от воспри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ятия результатов тру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довой деятельности человека-мастера.</w:t>
            </w:r>
          </w:p>
        </w:tc>
        <w:tc>
          <w:tcPr>
            <w:tcW w:w="779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47BF3" w:rsidRPr="00230D3E" w:rsidTr="00347BF3">
        <w:tc>
          <w:tcPr>
            <w:tcW w:w="650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13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Книга - ис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точник ин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формации. Изобретение бумаги.</w:t>
            </w:r>
          </w:p>
        </w:tc>
        <w:tc>
          <w:tcPr>
            <w:tcW w:w="993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Урок-путеше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ствие.</w:t>
            </w:r>
          </w:p>
        </w:tc>
        <w:tc>
          <w:tcPr>
            <w:tcW w:w="2481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Представлять книгу как древнейший носитель информации. Понимать, о чем может рассказать книга. Приводить приме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ры книг в разные време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на. Рассказывать, как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появилась бумага. Ува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жительно и бережно от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носиться к книгам. Срав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нивать виды бумаги в коллекции.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Читает и понимает текст «Изобретение бумаги». Осознает, что бумага </w:t>
            </w:r>
            <w:proofErr w:type="gram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-э</w:t>
            </w:r>
            <w:proofErr w:type="gram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то искусственный мате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риал. Рассказывает об этапах изготовления бу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мажного листа в Древнем Китае.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Изготавливает коллективный проект «Мир бумаги». Оформля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ет коллекцию, компози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ционно представляет об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разцы бумаги. Объединя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ет коллекцию сюжетной композицией. Подписы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вает и кратко характери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зует каждый образец. Защищает проект. Оце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нивает проекты по задан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ным условиям и с учетом оригинальности работы.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Понимает необходимость использования пробно-поисковых практических упражнений для открытия нового знания и умения. Вступает в беседу и об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суждение на уроке. Под 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контролем учителя вы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полняет пробные поиско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вые действия (упражне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ния) для выявления оп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тимального решения про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блемы (задачи).</w:t>
            </w:r>
          </w:p>
        </w:tc>
        <w:tc>
          <w:tcPr>
            <w:tcW w:w="2340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Уважительно относить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ся к своему и чужому труду и результатам труда.</w:t>
            </w:r>
          </w:p>
        </w:tc>
        <w:tc>
          <w:tcPr>
            <w:tcW w:w="779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47BF3" w:rsidRPr="00230D3E" w:rsidTr="00347BF3">
        <w:tc>
          <w:tcPr>
            <w:tcW w:w="650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33</w:t>
            </w:r>
          </w:p>
        </w:tc>
        <w:tc>
          <w:tcPr>
            <w:tcW w:w="13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Конструкции</w:t>
            </w:r>
          </w:p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современных</w:t>
            </w:r>
          </w:p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книг.</w:t>
            </w:r>
          </w:p>
        </w:tc>
        <w:tc>
          <w:tcPr>
            <w:tcW w:w="993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Урок-практи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кум.</w:t>
            </w:r>
          </w:p>
        </w:tc>
        <w:tc>
          <w:tcPr>
            <w:tcW w:w="2481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Знакомиться с технологи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ей изготовления печатной книги, конструкцией со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временных книг. Выпол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нять несложный ремонт книги в обложке (брошю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ры). Объяснять необхо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димость уважительного и бережного отношения к книге.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Рассказывает этапы раз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вития книги, книгопечата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(из чего изготавлива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ли книги, как наносили тексты). Проводит иссле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дование по заданиям учебник</w:t>
            </w:r>
            <w:proofErr w:type="gram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сравнивает кон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струкции разных книг, об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наруживает разные виды книг) Отмечает особенно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книжного блока и об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ложки рабочей тетради. Выполняет мелкий ремонт книги по инструкционной карте.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Находит необходимую информацию в учебнике, в предложенных учите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лем словарях и энцикло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педиях (в учебнике - сло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варь терминов, дополни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тельный познавательный материал). Слушает учи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теля и одноклассников, высказывает свое мне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ние. Планирует практиче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деятельность на уроке.</w:t>
            </w:r>
          </w:p>
        </w:tc>
        <w:tc>
          <w:tcPr>
            <w:tcW w:w="2340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Сотрудничать в малых группах. Уважительно относиться к своему и чужому труду и резуль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татам труда.</w:t>
            </w:r>
          </w:p>
        </w:tc>
        <w:tc>
          <w:tcPr>
            <w:tcW w:w="779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47BF3" w:rsidRPr="00230D3E" w:rsidTr="00347BF3">
        <w:tc>
          <w:tcPr>
            <w:tcW w:w="650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13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Великие изобретения человека. Для</w:t>
            </w:r>
          </w:p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любознательных.</w:t>
            </w:r>
          </w:p>
        </w:tc>
        <w:tc>
          <w:tcPr>
            <w:tcW w:w="993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Урок -</w:t>
            </w:r>
          </w:p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защита</w:t>
            </w:r>
          </w:p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проектов</w:t>
            </w:r>
          </w:p>
        </w:tc>
        <w:tc>
          <w:tcPr>
            <w:tcW w:w="2481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Слушать и понимать све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дения, полученные из пе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чатных, визуальных и </w:t>
            </w:r>
            <w:proofErr w:type="spellStart"/>
            <w:proofErr w:type="gram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дио-информационных</w:t>
            </w:r>
            <w:proofErr w:type="spellEnd"/>
            <w:proofErr w:type="gram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 ис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точников. Анализировать историю техники, техноло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гии. Собирать информа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цию для проекта во время экскурсии в политехниче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ский музей.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Проявляет умение преоб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разовывать информацию, полученную из разных ис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точников. Сопровождает свое сообщение иллюст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ративным материалом (рисунками, фотография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ми, схемами, макетами, моделями и т.д.) Пользу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ется компьютерными тех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нологиями. Решает </w:t>
            </w:r>
            <w:proofErr w:type="spellStart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конст-рукторско-технологические</w:t>
            </w:r>
            <w:proofErr w:type="spellEnd"/>
            <w:r w:rsidRPr="00230D3E">
              <w:rPr>
                <w:rFonts w:ascii="Times New Roman" w:hAnsi="Times New Roman" w:cs="Times New Roman"/>
                <w:sz w:val="20"/>
                <w:szCs w:val="20"/>
              </w:rPr>
              <w:t xml:space="preserve"> задачи. Оценивает работы одноклассников.</w:t>
            </w:r>
          </w:p>
        </w:tc>
        <w:tc>
          <w:tcPr>
            <w:tcW w:w="2835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Понимает особенности декоративно-прикладных изделий. Слушает учителя и одноклассников, выска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зывает свое мнение.</w:t>
            </w:r>
          </w:p>
        </w:tc>
        <w:tc>
          <w:tcPr>
            <w:tcW w:w="2340" w:type="dxa"/>
          </w:tcPr>
          <w:p w:rsidR="00347BF3" w:rsidRPr="00230D3E" w:rsidRDefault="00347BF3" w:rsidP="007E5C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D3E">
              <w:rPr>
                <w:rFonts w:ascii="Times New Roman" w:hAnsi="Times New Roman" w:cs="Times New Roman"/>
                <w:sz w:val="20"/>
                <w:szCs w:val="20"/>
              </w:rPr>
              <w:t>Уважительно относить</w:t>
            </w:r>
            <w:r w:rsidRPr="00230D3E">
              <w:rPr>
                <w:rFonts w:ascii="Times New Roman" w:hAnsi="Times New Roman" w:cs="Times New Roman"/>
                <w:sz w:val="20"/>
                <w:szCs w:val="20"/>
              </w:rPr>
              <w:softHyphen/>
              <w:t>ся к результатам труда.</w:t>
            </w:r>
          </w:p>
        </w:tc>
        <w:tc>
          <w:tcPr>
            <w:tcW w:w="779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347BF3" w:rsidRPr="00230D3E" w:rsidRDefault="00347BF3" w:rsidP="007E5C5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742D87" w:rsidRDefault="00742D87"/>
    <w:sectPr w:rsidR="00742D87" w:rsidSect="00347BF3">
      <w:headerReference w:type="default" r:id="rId6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6D3B" w:rsidRDefault="00A06D3B" w:rsidP="00347BF3">
      <w:pPr>
        <w:spacing w:after="0" w:line="240" w:lineRule="auto"/>
      </w:pPr>
      <w:r>
        <w:separator/>
      </w:r>
    </w:p>
  </w:endnote>
  <w:endnote w:type="continuationSeparator" w:id="0">
    <w:p w:rsidR="00A06D3B" w:rsidRDefault="00A06D3B" w:rsidP="00347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 Cyr"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6D3B" w:rsidRDefault="00A06D3B" w:rsidP="00347BF3">
      <w:pPr>
        <w:spacing w:after="0" w:line="240" w:lineRule="auto"/>
      </w:pPr>
      <w:r>
        <w:separator/>
      </w:r>
    </w:p>
  </w:footnote>
  <w:footnote w:type="continuationSeparator" w:id="0">
    <w:p w:rsidR="00A06D3B" w:rsidRDefault="00A06D3B" w:rsidP="00347B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BF3" w:rsidRPr="00347BF3" w:rsidRDefault="00347BF3" w:rsidP="00347BF3">
    <w:pPr>
      <w:pStyle w:val="a4"/>
      <w:jc w:val="center"/>
      <w:rPr>
        <w:rFonts w:ascii="Times New Roman" w:hAnsi="Times New Roman" w:cs="Times New Roman"/>
        <w:b/>
        <w:sz w:val="48"/>
        <w:szCs w:val="48"/>
      </w:rPr>
    </w:pPr>
    <w:r>
      <w:rPr>
        <w:rFonts w:ascii="Times New Roman" w:hAnsi="Times New Roman" w:cs="Times New Roman"/>
        <w:b/>
        <w:sz w:val="48"/>
        <w:szCs w:val="48"/>
      </w:rPr>
      <w:t>Технология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7BF3"/>
    <w:rsid w:val="00347BF3"/>
    <w:rsid w:val="00742D87"/>
    <w:rsid w:val="00A06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BF3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47BF3"/>
    <w:pPr>
      <w:spacing w:after="0" w:line="240" w:lineRule="auto"/>
    </w:pPr>
    <w:rPr>
      <w:rFonts w:ascii="Arial Unicode MS" w:eastAsia="Calibri" w:hAnsi="Arial Unicode MS" w:cs="Arial Unicode MS"/>
      <w:color w:val="000000"/>
      <w:sz w:val="24"/>
      <w:szCs w:val="24"/>
      <w:lang w:eastAsia="ru-RU"/>
    </w:rPr>
  </w:style>
  <w:style w:type="character" w:customStyle="1" w:styleId="310pt">
    <w:name w:val="Основной текст (3) + 10 pt"/>
    <w:uiPriority w:val="99"/>
    <w:rsid w:val="00347BF3"/>
    <w:rPr>
      <w:rFonts w:ascii="Arial" w:hAnsi="Arial" w:cs="Arial"/>
      <w:spacing w:val="-10"/>
      <w:sz w:val="20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347B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47BF3"/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47B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47BF3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5042</Words>
  <Characters>28744</Characters>
  <Application>Microsoft Office Word</Application>
  <DocSecurity>0</DocSecurity>
  <Lines>239</Lines>
  <Paragraphs>67</Paragraphs>
  <ScaleCrop>false</ScaleCrop>
  <Company>Krokoz™</Company>
  <LinksUpToDate>false</LinksUpToDate>
  <CharactersWithSpaces>33719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Екатерина</cp:lastModifiedBy>
  <cp:revision>1</cp:revision>
  <dcterms:created xsi:type="dcterms:W3CDTF">2017-09-13T20:31:00Z</dcterms:created>
  <dcterms:modified xsi:type="dcterms:W3CDTF">2017-09-13T20:40:00Z</dcterms:modified>
</cp:coreProperties>
</file>